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A6" w:rsidRPr="00A6139B" w:rsidRDefault="00D744AF" w:rsidP="00D744A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6139B">
        <w:rPr>
          <w:rFonts w:ascii="Times New Roman" w:hAnsi="Times New Roman" w:cs="Times New Roman"/>
          <w:b/>
          <w:sz w:val="28"/>
        </w:rPr>
        <w:t>Motion Exam Study Guide</w:t>
      </w:r>
    </w:p>
    <w:bookmarkEnd w:id="0"/>
    <w:p w:rsidR="00D744AF" w:rsidRDefault="00D744AF" w:rsidP="00D7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Relative Motion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Distance vs. Displacement</w:t>
      </w:r>
    </w:p>
    <w:p w:rsidR="00D744AF" w:rsidRDefault="00D744AF" w:rsidP="00D744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Displacement has direction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 vs. Velocity</w:t>
      </w:r>
    </w:p>
    <w:p w:rsidR="00D744AF" w:rsidRDefault="00D744AF" w:rsidP="00D744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Velocity has direction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Vector Addition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 = distance ÷ time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in velocity = final velocity – initial velocity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Units</w:t>
      </w:r>
    </w:p>
    <w:p w:rsidR="00D744AF" w:rsidRDefault="00D744AF" w:rsidP="00D7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Forces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Force of Earth’s Gravity = 9.8 m/s</w:t>
      </w:r>
      <w:r w:rsidRPr="00D744AF">
        <w:rPr>
          <w:rFonts w:ascii="Times New Roman" w:hAnsi="Times New Roman" w:cs="Times New Roman"/>
          <w:sz w:val="24"/>
          <w:vertAlign w:val="superscript"/>
        </w:rPr>
        <w:t>2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resistance (Fluid friction) motion against gravity</w:t>
      </w:r>
    </w:p>
    <w:p w:rsidR="00D744AF" w:rsidRP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 = kg * m/s</w:t>
      </w:r>
      <w:r w:rsidRPr="00D744AF">
        <w:rPr>
          <w:rFonts w:ascii="Times New Roman" w:hAnsi="Times New Roman" w:cs="Times New Roman"/>
          <w:sz w:val="24"/>
          <w:vertAlign w:val="superscript"/>
        </w:rPr>
        <w:t>2</w:t>
      </w:r>
    </w:p>
    <w:p w:rsidR="00D744AF" w:rsidRP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force = unbalanced forces</w:t>
      </w:r>
    </w:p>
    <w:p w:rsidR="00D744AF" w:rsidRDefault="00D744AF" w:rsidP="00D7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Newton’s 1</w:t>
      </w:r>
      <w:r w:rsidRPr="00D744A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Law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 at rest stays at rest, an object in motion stays in motion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Inertia – dependent on an object’ mass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Inertia is a resistance to change</w:t>
      </w:r>
    </w:p>
    <w:p w:rsidR="00D744AF" w:rsidRDefault="00D744AF" w:rsidP="00D7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Newton’s 2</w:t>
      </w:r>
      <w:r w:rsidRPr="00D744AF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Law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Force = (mass)(acceleration)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= Force ÷ acceleration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Acceleration = Force ÷ mass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object accelerates when a unbalance force acts upon the object</w:t>
      </w:r>
    </w:p>
    <w:p w:rsidR="00D744AF" w:rsidRDefault="00D744AF" w:rsidP="00D74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Newton’s 3</w:t>
      </w:r>
      <w:r w:rsidRPr="00D744A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Law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action and a reaction (opposite but equal forces)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Momentum – an unbalance force causes the speeding up or slowing down of an object in reference to its mass and change in velocity</w:t>
      </w:r>
    </w:p>
    <w:p w:rsidR="00D744AF" w:rsidRDefault="00A6139B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Momentum equation: p = mass (velocity)</w:t>
      </w:r>
    </w:p>
    <w:p w:rsidR="00D744AF" w:rsidRDefault="00D744AF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Impulse </w:t>
      </w:r>
      <w:r w:rsidR="00A6139B">
        <w:rPr>
          <w:rFonts w:ascii="Times New Roman" w:hAnsi="Times New Roman" w:cs="Times New Roman"/>
          <w:sz w:val="24"/>
        </w:rPr>
        <w:t>– the time an unbalance force is applied to an object</w:t>
      </w:r>
    </w:p>
    <w:p w:rsidR="00A6139B" w:rsidRDefault="00A6139B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Equation for impulse – J = Force (time)</w:t>
      </w:r>
    </w:p>
    <w:p w:rsidR="00A6139B" w:rsidRDefault="00A6139B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Force (time) = mass (final velocity – initial velocity)</w:t>
      </w:r>
    </w:p>
    <w:p w:rsidR="00A6139B" w:rsidRPr="00D744AF" w:rsidRDefault="00A6139B" w:rsidP="00D74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in momentum = Impulse</w:t>
      </w:r>
    </w:p>
    <w:sectPr w:rsidR="00A6139B" w:rsidRPr="00D7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DC"/>
    <w:multiLevelType w:val="hybridMultilevel"/>
    <w:tmpl w:val="A72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AF"/>
    <w:rsid w:val="000A2DA6"/>
    <w:rsid w:val="00A6139B"/>
    <w:rsid w:val="00D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Biscardi</dc:creator>
  <cp:lastModifiedBy>Biscardi</cp:lastModifiedBy>
  <cp:revision>1</cp:revision>
  <dcterms:created xsi:type="dcterms:W3CDTF">2015-09-21T11:03:00Z</dcterms:created>
  <dcterms:modified xsi:type="dcterms:W3CDTF">2015-09-21T11:17:00Z</dcterms:modified>
</cp:coreProperties>
</file>